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8CF3" w14:textId="77777777" w:rsidR="00D46412" w:rsidRDefault="00D46412">
      <w:pPr>
        <w:rPr>
          <w:rFonts w:ascii="仿宋" w:eastAsia="仿宋" w:hAnsi="仿宋" w:hint="eastAsia"/>
          <w:sz w:val="30"/>
          <w:szCs w:val="30"/>
        </w:rPr>
      </w:pPr>
    </w:p>
    <w:p w14:paraId="36D5D15D" w14:textId="77777777" w:rsidR="00D46412" w:rsidRDefault="00D46412" w:rsidP="00D46412">
      <w:pPr>
        <w:jc w:val="center"/>
        <w:rPr>
          <w:rFonts w:ascii="华文中宋" w:eastAsia="华文中宋" w:hAnsi="华文中宋"/>
          <w:sz w:val="36"/>
          <w:szCs w:val="36"/>
        </w:rPr>
      </w:pPr>
    </w:p>
    <w:p w14:paraId="61FA29E6" w14:textId="77777777" w:rsidR="007D3F23" w:rsidRDefault="007D3F23" w:rsidP="00D46412">
      <w:pPr>
        <w:jc w:val="center"/>
        <w:rPr>
          <w:rFonts w:ascii="华文中宋" w:eastAsia="华文中宋" w:hAnsi="华文中宋"/>
          <w:sz w:val="36"/>
          <w:szCs w:val="36"/>
        </w:rPr>
      </w:pPr>
    </w:p>
    <w:p w14:paraId="43CDA145" w14:textId="6F77CCD6" w:rsidR="00D46412" w:rsidRPr="00607D40" w:rsidRDefault="00D46412" w:rsidP="00D46412">
      <w:pPr>
        <w:jc w:val="center"/>
        <w:rPr>
          <w:rFonts w:ascii="华文中宋" w:eastAsia="华文中宋" w:hAnsi="华文中宋"/>
          <w:sz w:val="36"/>
          <w:szCs w:val="36"/>
        </w:rPr>
      </w:pPr>
      <w:r w:rsidRPr="00607D40">
        <w:rPr>
          <w:rFonts w:ascii="华文中宋" w:eastAsia="华文中宋" w:hAnsi="华文中宋" w:hint="eastAsia"/>
          <w:sz w:val="36"/>
          <w:szCs w:val="36"/>
        </w:rPr>
        <w:t>2026年</w:t>
      </w:r>
      <w:r w:rsidRPr="00164F81">
        <w:rPr>
          <w:rFonts w:ascii="华文中宋" w:eastAsia="华文中宋" w:hAnsi="华文中宋" w:hint="eastAsia"/>
          <w:sz w:val="36"/>
          <w:szCs w:val="36"/>
        </w:rPr>
        <w:t>科技成果登记</w:t>
      </w:r>
      <w:r w:rsidRPr="00607D40">
        <w:rPr>
          <w:rFonts w:ascii="华文中宋" w:eastAsia="华文中宋" w:hAnsi="华文中宋" w:hint="eastAsia"/>
          <w:sz w:val="36"/>
          <w:szCs w:val="36"/>
        </w:rPr>
        <w:t>项目（第一批）</w:t>
      </w:r>
      <w:r w:rsidRPr="00164F81">
        <w:rPr>
          <w:rFonts w:ascii="华文中宋" w:eastAsia="华文中宋" w:hAnsi="华文中宋" w:hint="eastAsia"/>
          <w:sz w:val="36"/>
          <w:szCs w:val="36"/>
        </w:rPr>
        <w:t>公示</w:t>
      </w:r>
    </w:p>
    <w:p w14:paraId="42B0AEA8" w14:textId="77777777" w:rsidR="00D46412" w:rsidRDefault="00D46412" w:rsidP="00D46412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14:paraId="0F292DAA" w14:textId="77777777" w:rsidR="00D46412" w:rsidRDefault="00D46412" w:rsidP="00D46412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>根据</w:t>
      </w:r>
      <w:r w:rsidRPr="00607D40">
        <w:rPr>
          <w:rFonts w:ascii="仿宋" w:eastAsia="仿宋" w:hAnsi="仿宋" w:hint="eastAsia"/>
          <w:sz w:val="30"/>
          <w:szCs w:val="30"/>
        </w:rPr>
        <w:t>《科技成果登记法》和《</w:t>
      </w:r>
      <w:r w:rsidRPr="00607D40">
        <w:rPr>
          <w:rFonts w:ascii="仿宋" w:eastAsia="仿宋" w:hAnsi="仿宋"/>
          <w:sz w:val="30"/>
          <w:szCs w:val="30"/>
        </w:rPr>
        <w:t>中国中小企业协会科技成果登记管理办法</w:t>
      </w:r>
      <w:r w:rsidRPr="00607D40">
        <w:rPr>
          <w:rFonts w:ascii="仿宋" w:eastAsia="仿宋" w:hAnsi="仿宋" w:hint="eastAsia"/>
          <w:sz w:val="30"/>
          <w:szCs w:val="30"/>
        </w:rPr>
        <w:t>》</w:t>
      </w:r>
      <w:r w:rsidRPr="00164F81">
        <w:rPr>
          <w:rFonts w:ascii="仿宋" w:eastAsia="仿宋" w:hAnsi="仿宋" w:hint="eastAsia"/>
          <w:sz w:val="30"/>
          <w:szCs w:val="30"/>
        </w:rPr>
        <w:t>的规定，现对“</w:t>
      </w:r>
      <w:r w:rsidRPr="00607D40">
        <w:rPr>
          <w:rFonts w:ascii="仿宋" w:eastAsia="仿宋" w:hAnsi="仿宋"/>
          <w:sz w:val="30"/>
          <w:szCs w:val="30"/>
        </w:rPr>
        <w:t>低扭矩球阀</w:t>
      </w:r>
      <w:r w:rsidRPr="00164F81">
        <w:rPr>
          <w:rFonts w:ascii="仿宋" w:eastAsia="仿宋" w:hAnsi="仿宋" w:hint="eastAsia"/>
          <w:sz w:val="30"/>
          <w:szCs w:val="30"/>
        </w:rPr>
        <w:t>”等</w:t>
      </w:r>
      <w:r w:rsidRPr="00607D40">
        <w:rPr>
          <w:rFonts w:ascii="仿宋" w:eastAsia="仿宋" w:hAnsi="仿宋" w:hint="eastAsia"/>
          <w:sz w:val="30"/>
          <w:szCs w:val="30"/>
        </w:rPr>
        <w:t>7</w:t>
      </w:r>
      <w:r w:rsidRPr="00164F81">
        <w:rPr>
          <w:rFonts w:ascii="仿宋" w:eastAsia="仿宋" w:hAnsi="仿宋" w:hint="eastAsia"/>
          <w:sz w:val="30"/>
          <w:szCs w:val="30"/>
        </w:rPr>
        <w:t>项成果登记予以公示，公示期为</w:t>
      </w:r>
      <w:r w:rsidRPr="00607D40">
        <w:rPr>
          <w:rFonts w:ascii="仿宋" w:eastAsia="仿宋" w:hAnsi="仿宋" w:hint="eastAsia"/>
          <w:sz w:val="30"/>
          <w:szCs w:val="30"/>
        </w:rPr>
        <w:t>2026年8月18日至2026年8月24日</w:t>
      </w:r>
      <w:r w:rsidRPr="00164F81">
        <w:rPr>
          <w:rFonts w:ascii="仿宋" w:eastAsia="仿宋" w:hAnsi="仿宋" w:hint="eastAsia"/>
          <w:sz w:val="30"/>
          <w:szCs w:val="30"/>
        </w:rPr>
        <w:t>。</w:t>
      </w:r>
      <w:r w:rsidRPr="00607D40">
        <w:rPr>
          <w:rFonts w:ascii="仿宋" w:eastAsia="仿宋" w:hAnsi="仿宋" w:hint="eastAsia"/>
          <w:sz w:val="30"/>
          <w:szCs w:val="30"/>
        </w:rPr>
        <w:t>如有异议，可在公示期内以实名，书面形式提出，并注明联系方式，以单位名义提出异议的，还需加盖单位公章</w:t>
      </w:r>
      <w:r w:rsidRPr="00164F81">
        <w:rPr>
          <w:rFonts w:ascii="仿宋" w:eastAsia="仿宋" w:hAnsi="仿宋" w:hint="eastAsia"/>
          <w:sz w:val="30"/>
          <w:szCs w:val="30"/>
        </w:rPr>
        <w:t>。</w:t>
      </w:r>
    </w:p>
    <w:p w14:paraId="35E4D3A8" w14:textId="77777777" w:rsidR="007D3F23" w:rsidRDefault="007D3F23" w:rsidP="00D46412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14:paraId="39C982F0" w14:textId="552635A5" w:rsidR="00D46412" w:rsidRDefault="00D46412" w:rsidP="00D46412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>联</w:t>
      </w:r>
      <w:r w:rsidRPr="00607D40">
        <w:rPr>
          <w:rFonts w:ascii="仿宋" w:eastAsia="仿宋" w:hAnsi="仿宋" w:hint="eastAsia"/>
          <w:sz w:val="30"/>
          <w:szCs w:val="30"/>
        </w:rPr>
        <w:t xml:space="preserve"> </w:t>
      </w:r>
      <w:r w:rsidRPr="00164F81">
        <w:rPr>
          <w:rFonts w:ascii="仿宋" w:eastAsia="仿宋" w:hAnsi="仿宋" w:hint="eastAsia"/>
          <w:sz w:val="30"/>
          <w:szCs w:val="30"/>
        </w:rPr>
        <w:t>系</w:t>
      </w:r>
      <w:r w:rsidRPr="00607D40">
        <w:rPr>
          <w:rFonts w:ascii="仿宋" w:eastAsia="仿宋" w:hAnsi="仿宋" w:hint="eastAsia"/>
          <w:sz w:val="30"/>
          <w:szCs w:val="30"/>
        </w:rPr>
        <w:t xml:space="preserve"> </w:t>
      </w:r>
      <w:r w:rsidRPr="00164F81">
        <w:rPr>
          <w:rFonts w:ascii="仿宋" w:eastAsia="仿宋" w:hAnsi="仿宋" w:hint="eastAsia"/>
          <w:sz w:val="30"/>
          <w:szCs w:val="30"/>
        </w:rPr>
        <w:t>人：</w:t>
      </w:r>
      <w:r w:rsidRPr="00607D40">
        <w:rPr>
          <w:rFonts w:ascii="仿宋" w:eastAsia="仿宋" w:hAnsi="仿宋" w:hint="eastAsia"/>
          <w:sz w:val="30"/>
          <w:szCs w:val="30"/>
        </w:rPr>
        <w:t>宋绍波</w:t>
      </w:r>
    </w:p>
    <w:p w14:paraId="02B1032A" w14:textId="77777777" w:rsidR="00D46412" w:rsidRDefault="00D46412" w:rsidP="00D46412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 xml:space="preserve">电 </w:t>
      </w:r>
      <w:r w:rsidRPr="00607D40">
        <w:rPr>
          <w:rFonts w:ascii="仿宋" w:eastAsia="仿宋" w:hAnsi="仿宋" w:hint="eastAsia"/>
          <w:sz w:val="30"/>
          <w:szCs w:val="30"/>
        </w:rPr>
        <w:t xml:space="preserve">   </w:t>
      </w:r>
      <w:r w:rsidRPr="00164F81">
        <w:rPr>
          <w:rFonts w:ascii="仿宋" w:eastAsia="仿宋" w:hAnsi="仿宋" w:hint="eastAsia"/>
          <w:sz w:val="30"/>
          <w:szCs w:val="30"/>
        </w:rPr>
        <w:t>话：</w:t>
      </w:r>
      <w:r w:rsidRPr="00607D40">
        <w:rPr>
          <w:rFonts w:ascii="仿宋" w:eastAsia="仿宋" w:hAnsi="仿宋" w:hint="eastAsia"/>
          <w:sz w:val="30"/>
          <w:szCs w:val="30"/>
        </w:rPr>
        <w:t>010-88653611</w:t>
      </w:r>
    </w:p>
    <w:p w14:paraId="5BD30ACB" w14:textId="77777777" w:rsidR="00D46412" w:rsidRPr="00164F81" w:rsidRDefault="00D46412" w:rsidP="00D46412">
      <w:pPr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>联系地址：</w:t>
      </w:r>
      <w:r w:rsidRPr="00607D40">
        <w:rPr>
          <w:rFonts w:ascii="仿宋" w:eastAsia="仿宋" w:hAnsi="仿宋" w:hint="eastAsia"/>
          <w:sz w:val="30"/>
          <w:szCs w:val="30"/>
        </w:rPr>
        <w:t>北京市西城区月坛南街56号新华大厦6层</w:t>
      </w:r>
    </w:p>
    <w:p w14:paraId="4A51F1DA" w14:textId="77777777" w:rsidR="00D46412" w:rsidRDefault="00D46412" w:rsidP="00D46412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14:paraId="44B81C73" w14:textId="77777777" w:rsidR="00D46412" w:rsidRPr="00164F81" w:rsidRDefault="00D46412" w:rsidP="00D4641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>附件：科技成果登记公示信息汇总表</w:t>
      </w:r>
    </w:p>
    <w:p w14:paraId="662842F7" w14:textId="77777777" w:rsidR="00D46412" w:rsidRPr="00164F81" w:rsidRDefault="00D46412" w:rsidP="00D46412">
      <w:pPr>
        <w:rPr>
          <w:rFonts w:ascii="仿宋" w:eastAsia="仿宋" w:hAnsi="仿宋" w:hint="eastAsia"/>
          <w:sz w:val="30"/>
          <w:szCs w:val="30"/>
        </w:rPr>
      </w:pPr>
    </w:p>
    <w:p w14:paraId="319DD9BE" w14:textId="77777777" w:rsidR="00D46412" w:rsidRPr="00164F81" w:rsidRDefault="00D46412" w:rsidP="00D46412">
      <w:pPr>
        <w:rPr>
          <w:rFonts w:ascii="仿宋" w:eastAsia="仿宋" w:hAnsi="仿宋" w:hint="eastAsia"/>
          <w:sz w:val="30"/>
          <w:szCs w:val="30"/>
        </w:rPr>
      </w:pPr>
    </w:p>
    <w:p w14:paraId="0FB729F7" w14:textId="77777777" w:rsidR="00D46412" w:rsidRPr="00164F81" w:rsidRDefault="00D46412" w:rsidP="00D46412">
      <w:pPr>
        <w:ind w:firstLineChars="1900" w:firstLine="5700"/>
        <w:rPr>
          <w:rFonts w:ascii="仿宋" w:eastAsia="仿宋" w:hAnsi="仿宋" w:hint="eastAsia"/>
          <w:sz w:val="30"/>
          <w:szCs w:val="30"/>
        </w:rPr>
      </w:pPr>
      <w:r w:rsidRPr="00607D40">
        <w:rPr>
          <w:rFonts w:ascii="仿宋" w:eastAsia="仿宋" w:hAnsi="仿宋" w:hint="eastAsia"/>
          <w:sz w:val="30"/>
          <w:szCs w:val="30"/>
        </w:rPr>
        <w:t>中国中小企业协会</w:t>
      </w:r>
    </w:p>
    <w:p w14:paraId="00D19757" w14:textId="77777777" w:rsidR="00D46412" w:rsidRPr="00164F81" w:rsidRDefault="00D46412" w:rsidP="00D46412">
      <w:pPr>
        <w:ind w:firstLineChars="1900" w:firstLine="5700"/>
        <w:rPr>
          <w:rFonts w:ascii="仿宋" w:eastAsia="仿宋" w:hAnsi="仿宋" w:hint="eastAsia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t>202</w:t>
      </w:r>
      <w:r w:rsidRPr="00607D40">
        <w:rPr>
          <w:rFonts w:ascii="仿宋" w:eastAsia="仿宋" w:hAnsi="仿宋" w:hint="eastAsia"/>
          <w:sz w:val="30"/>
          <w:szCs w:val="30"/>
        </w:rPr>
        <w:t>6</w:t>
      </w:r>
      <w:r w:rsidRPr="00164F81">
        <w:rPr>
          <w:rFonts w:ascii="仿宋" w:eastAsia="仿宋" w:hAnsi="仿宋" w:hint="eastAsia"/>
          <w:sz w:val="30"/>
          <w:szCs w:val="30"/>
        </w:rPr>
        <w:t>年</w:t>
      </w:r>
      <w:r w:rsidRPr="00607D40">
        <w:rPr>
          <w:rFonts w:ascii="仿宋" w:eastAsia="仿宋" w:hAnsi="仿宋" w:hint="eastAsia"/>
          <w:sz w:val="30"/>
          <w:szCs w:val="30"/>
        </w:rPr>
        <w:t>8</w:t>
      </w:r>
      <w:r w:rsidRPr="00164F81">
        <w:rPr>
          <w:rFonts w:ascii="仿宋" w:eastAsia="仿宋" w:hAnsi="仿宋" w:hint="eastAsia"/>
          <w:sz w:val="30"/>
          <w:szCs w:val="30"/>
        </w:rPr>
        <w:t>月</w:t>
      </w:r>
      <w:r w:rsidRPr="00607D40">
        <w:rPr>
          <w:rFonts w:ascii="仿宋" w:eastAsia="仿宋" w:hAnsi="仿宋" w:hint="eastAsia"/>
          <w:sz w:val="30"/>
          <w:szCs w:val="30"/>
        </w:rPr>
        <w:t>18</w:t>
      </w:r>
      <w:r w:rsidRPr="00164F81">
        <w:rPr>
          <w:rFonts w:ascii="仿宋" w:eastAsia="仿宋" w:hAnsi="仿宋" w:hint="eastAsia"/>
          <w:sz w:val="30"/>
          <w:szCs w:val="30"/>
        </w:rPr>
        <w:t>日</w:t>
      </w:r>
    </w:p>
    <w:p w14:paraId="03A79756" w14:textId="77777777" w:rsidR="00D46412" w:rsidRPr="00164F81" w:rsidRDefault="00D46412" w:rsidP="00D46412">
      <w:pPr>
        <w:rPr>
          <w:rFonts w:ascii="仿宋" w:eastAsia="仿宋" w:hAnsi="仿宋" w:hint="eastAsia"/>
          <w:sz w:val="30"/>
          <w:szCs w:val="30"/>
        </w:rPr>
      </w:pPr>
    </w:p>
    <w:p w14:paraId="2CE7361E" w14:textId="77777777" w:rsidR="00D46412" w:rsidRPr="00D46412" w:rsidRDefault="00D46412">
      <w:pPr>
        <w:rPr>
          <w:rFonts w:ascii="仿宋" w:eastAsia="仿宋" w:hAnsi="仿宋"/>
          <w:sz w:val="30"/>
          <w:szCs w:val="30"/>
        </w:rPr>
      </w:pPr>
    </w:p>
    <w:p w14:paraId="115F5AC4" w14:textId="4AAF118B" w:rsidR="00D46412" w:rsidRDefault="00D46412" w:rsidP="007D3F23">
      <w:pPr>
        <w:widowControl/>
        <w:jc w:val="left"/>
        <w:rPr>
          <w:rFonts w:ascii="仿宋" w:eastAsia="仿宋" w:hAnsi="仿宋" w:hint="eastAsia"/>
          <w:sz w:val="30"/>
          <w:szCs w:val="30"/>
        </w:rPr>
        <w:sectPr w:rsidR="00D46412" w:rsidSect="00D464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ED029B" w14:textId="0F19BEFA" w:rsidR="00D46412" w:rsidRDefault="00D46412" w:rsidP="00D46412">
      <w:pPr>
        <w:jc w:val="center"/>
        <w:rPr>
          <w:rFonts w:ascii="仿宋" w:eastAsia="仿宋" w:hAnsi="仿宋"/>
          <w:sz w:val="30"/>
          <w:szCs w:val="30"/>
        </w:rPr>
      </w:pPr>
      <w:r w:rsidRPr="00164F81">
        <w:rPr>
          <w:rFonts w:ascii="仿宋" w:eastAsia="仿宋" w:hAnsi="仿宋" w:hint="eastAsia"/>
          <w:sz w:val="30"/>
          <w:szCs w:val="30"/>
        </w:rPr>
        <w:lastRenderedPageBreak/>
        <w:t>科技成果登记公示信息汇总表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2694"/>
        <w:gridCol w:w="5244"/>
      </w:tblGrid>
      <w:tr w:rsidR="007D3F23" w14:paraId="3D9B0808" w14:textId="77777777" w:rsidTr="007D3F23">
        <w:trPr>
          <w:jc w:val="center"/>
        </w:trPr>
        <w:tc>
          <w:tcPr>
            <w:tcW w:w="846" w:type="dxa"/>
          </w:tcPr>
          <w:p w14:paraId="591B7203" w14:textId="708E624E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4252" w:type="dxa"/>
          </w:tcPr>
          <w:p w14:paraId="0CF1C17F" w14:textId="215E4AB1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成果名称</w:t>
            </w:r>
          </w:p>
        </w:tc>
        <w:tc>
          <w:tcPr>
            <w:tcW w:w="2694" w:type="dxa"/>
          </w:tcPr>
          <w:p w14:paraId="3198E7E6" w14:textId="3964219F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完成单位</w:t>
            </w:r>
          </w:p>
        </w:tc>
        <w:tc>
          <w:tcPr>
            <w:tcW w:w="5244" w:type="dxa"/>
          </w:tcPr>
          <w:p w14:paraId="52053653" w14:textId="516AA8E0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完成人</w:t>
            </w:r>
          </w:p>
        </w:tc>
      </w:tr>
      <w:tr w:rsidR="007D3F23" w14:paraId="79A1A277" w14:textId="77777777" w:rsidTr="007D3F23">
        <w:trPr>
          <w:jc w:val="center"/>
        </w:trPr>
        <w:tc>
          <w:tcPr>
            <w:tcW w:w="846" w:type="dxa"/>
          </w:tcPr>
          <w:p w14:paraId="7F8FF125" w14:textId="44833B1F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4252" w:type="dxa"/>
          </w:tcPr>
          <w:p w14:paraId="50231B44" w14:textId="77210064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低扭矩球阀</w:t>
            </w:r>
          </w:p>
        </w:tc>
        <w:tc>
          <w:tcPr>
            <w:tcW w:w="2694" w:type="dxa"/>
          </w:tcPr>
          <w:p w14:paraId="6DD9DF3C" w14:textId="4A198173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5A55F157" w14:textId="327B06D6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60E1FAE4" w14:textId="77777777" w:rsidTr="007D3F23">
        <w:trPr>
          <w:jc w:val="center"/>
        </w:trPr>
        <w:tc>
          <w:tcPr>
            <w:tcW w:w="846" w:type="dxa"/>
          </w:tcPr>
          <w:p w14:paraId="48E29A01" w14:textId="797FE482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4252" w:type="dxa"/>
          </w:tcPr>
          <w:p w14:paraId="383AEC0F" w14:textId="14CFF801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高密封性低温弹性轨道球阀</w:t>
            </w:r>
          </w:p>
        </w:tc>
        <w:tc>
          <w:tcPr>
            <w:tcW w:w="2694" w:type="dxa"/>
          </w:tcPr>
          <w:p w14:paraId="477ED12B" w14:textId="36CED22F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672B30AA" w14:textId="6266B38E" w:rsidR="007D3F23" w:rsidRPr="007D3F23" w:rsidRDefault="007D3F2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15917E50" w14:textId="77777777" w:rsidTr="007D3F23">
        <w:trPr>
          <w:jc w:val="center"/>
        </w:trPr>
        <w:tc>
          <w:tcPr>
            <w:tcW w:w="846" w:type="dxa"/>
          </w:tcPr>
          <w:p w14:paraId="5862F0E4" w14:textId="3A6E3DAC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4252" w:type="dxa"/>
          </w:tcPr>
          <w:p w14:paraId="66C04287" w14:textId="646B183F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双密封平板闸阀</w:t>
            </w:r>
          </w:p>
        </w:tc>
        <w:tc>
          <w:tcPr>
            <w:tcW w:w="2694" w:type="dxa"/>
          </w:tcPr>
          <w:p w14:paraId="78C51DDD" w14:textId="3762173D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3D17ABE9" w14:textId="34C205E0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4E804BD9" w14:textId="77777777" w:rsidTr="007D3F23">
        <w:trPr>
          <w:jc w:val="center"/>
        </w:trPr>
        <w:tc>
          <w:tcPr>
            <w:tcW w:w="846" w:type="dxa"/>
          </w:tcPr>
          <w:p w14:paraId="09A778CA" w14:textId="3240BF6F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4252" w:type="dxa"/>
          </w:tcPr>
          <w:p w14:paraId="78D199EC" w14:textId="74AA3326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耐磨抗冲蚀高压平板闸阀</w:t>
            </w:r>
          </w:p>
        </w:tc>
        <w:tc>
          <w:tcPr>
            <w:tcW w:w="2694" w:type="dxa"/>
          </w:tcPr>
          <w:p w14:paraId="1C0AE9F3" w14:textId="4922418C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69BDC273" w14:textId="12683CD1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3D5A809D" w14:textId="77777777" w:rsidTr="007D3F23">
        <w:trPr>
          <w:jc w:val="center"/>
        </w:trPr>
        <w:tc>
          <w:tcPr>
            <w:tcW w:w="846" w:type="dxa"/>
          </w:tcPr>
          <w:p w14:paraId="2AEA908F" w14:textId="78FCD7E4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4252" w:type="dxa"/>
          </w:tcPr>
          <w:p w14:paraId="03B897CB" w14:textId="3725E34C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硬密封</w:t>
            </w:r>
            <w:proofErr w:type="gramStart"/>
            <w:r w:rsidRPr="00D46412">
              <w:rPr>
                <w:rFonts w:ascii="仿宋" w:eastAsia="仿宋" w:hAnsi="仿宋" w:hint="eastAsia"/>
                <w:sz w:val="30"/>
                <w:szCs w:val="30"/>
              </w:rPr>
              <w:t>平板双</w:t>
            </w:r>
            <w:proofErr w:type="gramEnd"/>
            <w:r w:rsidRPr="00D46412">
              <w:rPr>
                <w:rFonts w:ascii="仿宋" w:eastAsia="仿宋" w:hAnsi="仿宋" w:hint="eastAsia"/>
                <w:sz w:val="30"/>
                <w:szCs w:val="30"/>
              </w:rPr>
              <w:t>闸板闸阀</w:t>
            </w:r>
          </w:p>
        </w:tc>
        <w:tc>
          <w:tcPr>
            <w:tcW w:w="2694" w:type="dxa"/>
          </w:tcPr>
          <w:p w14:paraId="5BA3F20E" w14:textId="42396F27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3B89DC7A" w14:textId="43F1DA9E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0B7C8CE6" w14:textId="77777777" w:rsidTr="007D3F23">
        <w:trPr>
          <w:jc w:val="center"/>
        </w:trPr>
        <w:tc>
          <w:tcPr>
            <w:tcW w:w="846" w:type="dxa"/>
          </w:tcPr>
          <w:p w14:paraId="686B2BC9" w14:textId="16F34C7A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4252" w:type="dxa"/>
          </w:tcPr>
          <w:p w14:paraId="727B9A41" w14:textId="6B3C4274" w:rsidR="007D3F23" w:rsidRPr="00D46412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低扭矩</w:t>
            </w:r>
            <w:proofErr w:type="gramStart"/>
            <w:r w:rsidRPr="00D46412">
              <w:rPr>
                <w:rFonts w:ascii="仿宋" w:eastAsia="仿宋" w:hAnsi="仿宋" w:hint="eastAsia"/>
                <w:sz w:val="30"/>
                <w:szCs w:val="30"/>
              </w:rPr>
              <w:t>平板双</w:t>
            </w:r>
            <w:proofErr w:type="gramEnd"/>
            <w:r w:rsidRPr="00D46412">
              <w:rPr>
                <w:rFonts w:ascii="仿宋" w:eastAsia="仿宋" w:hAnsi="仿宋" w:hint="eastAsia"/>
                <w:sz w:val="30"/>
                <w:szCs w:val="30"/>
              </w:rPr>
              <w:t>闸板闸阀</w:t>
            </w:r>
          </w:p>
        </w:tc>
        <w:tc>
          <w:tcPr>
            <w:tcW w:w="2694" w:type="dxa"/>
          </w:tcPr>
          <w:p w14:paraId="0AD9A075" w14:textId="3069F619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59ED7142" w14:textId="305CBE2F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  <w:tr w:rsidR="007D3F23" w14:paraId="66A44FC0" w14:textId="77777777" w:rsidTr="007D3F23">
        <w:trPr>
          <w:jc w:val="center"/>
        </w:trPr>
        <w:tc>
          <w:tcPr>
            <w:tcW w:w="846" w:type="dxa"/>
          </w:tcPr>
          <w:p w14:paraId="284233BC" w14:textId="0EC9A789" w:rsidR="007D3F23" w:rsidRDefault="007D3F23" w:rsidP="007D3F23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4252" w:type="dxa"/>
          </w:tcPr>
          <w:p w14:paraId="0EC78725" w14:textId="31763AF6" w:rsidR="007D3F23" w:rsidRPr="00D46412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D46412">
              <w:rPr>
                <w:rFonts w:ascii="仿宋" w:eastAsia="仿宋" w:hAnsi="仿宋" w:hint="eastAsia"/>
                <w:sz w:val="30"/>
                <w:szCs w:val="30"/>
              </w:rPr>
              <w:t>强密封高压平板闸阀</w:t>
            </w:r>
          </w:p>
        </w:tc>
        <w:tc>
          <w:tcPr>
            <w:tcW w:w="2694" w:type="dxa"/>
          </w:tcPr>
          <w:p w14:paraId="179853BC" w14:textId="6C12E922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 w:rsidRPr="007D3F23">
              <w:rPr>
                <w:rFonts w:ascii="仿宋" w:eastAsia="仿宋" w:hAnsi="仿宋" w:hint="eastAsia"/>
                <w:sz w:val="30"/>
                <w:szCs w:val="30"/>
              </w:rPr>
              <w:t>君品集团</w:t>
            </w:r>
            <w:proofErr w:type="gramEnd"/>
            <w:r w:rsidRPr="007D3F23">
              <w:rPr>
                <w:rFonts w:ascii="仿宋" w:eastAsia="仿宋" w:hAnsi="仿宋" w:hint="eastAsia"/>
                <w:sz w:val="30"/>
                <w:szCs w:val="30"/>
              </w:rPr>
              <w:t>有限公司</w:t>
            </w:r>
          </w:p>
        </w:tc>
        <w:tc>
          <w:tcPr>
            <w:tcW w:w="5244" w:type="dxa"/>
          </w:tcPr>
          <w:p w14:paraId="49D11D1A" w14:textId="70F8E24B" w:rsidR="007D3F23" w:rsidRDefault="007D3F23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7D3F23">
              <w:rPr>
                <w:rFonts w:ascii="仿宋" w:eastAsia="仿宋" w:hAnsi="仿宋" w:hint="eastAsia"/>
                <w:sz w:val="24"/>
                <w:szCs w:val="24"/>
              </w:rPr>
              <w:t>汤裕</w:t>
            </w:r>
            <w:proofErr w:type="gramStart"/>
            <w:r w:rsidRPr="007D3F23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7D3F23">
              <w:rPr>
                <w:rFonts w:ascii="仿宋" w:eastAsia="仿宋" w:hAnsi="仿宋" w:hint="eastAsia"/>
                <w:sz w:val="24"/>
                <w:szCs w:val="24"/>
              </w:rPr>
              <w:t>、潘丽冰、江礼庆、汤裕裕、冯大清、汤裕渤、叶贤河、汪荣浩、麻程杨、林久良、王伟、程国海、廖陈杰、厉博特、赵冰</w:t>
            </w:r>
          </w:p>
        </w:tc>
      </w:tr>
    </w:tbl>
    <w:p w14:paraId="0D34C358" w14:textId="77777777" w:rsidR="00D46412" w:rsidRPr="00607D40" w:rsidRDefault="00D46412">
      <w:pPr>
        <w:rPr>
          <w:rFonts w:ascii="仿宋" w:eastAsia="仿宋" w:hAnsi="仿宋" w:hint="eastAsia"/>
          <w:sz w:val="30"/>
          <w:szCs w:val="30"/>
        </w:rPr>
      </w:pPr>
    </w:p>
    <w:sectPr w:rsidR="00D46412" w:rsidRPr="00607D40" w:rsidSect="00D464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FF7F" w14:textId="77777777" w:rsidR="00E056B9" w:rsidRDefault="00E056B9" w:rsidP="00164F81">
      <w:pPr>
        <w:rPr>
          <w:rFonts w:hint="eastAsia"/>
        </w:rPr>
      </w:pPr>
      <w:r>
        <w:separator/>
      </w:r>
    </w:p>
  </w:endnote>
  <w:endnote w:type="continuationSeparator" w:id="0">
    <w:p w14:paraId="1AB09CD4" w14:textId="77777777" w:rsidR="00E056B9" w:rsidRDefault="00E056B9" w:rsidP="00164F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773D" w14:textId="77777777" w:rsidR="00E056B9" w:rsidRDefault="00E056B9" w:rsidP="00164F81">
      <w:pPr>
        <w:rPr>
          <w:rFonts w:hint="eastAsia"/>
        </w:rPr>
      </w:pPr>
      <w:r>
        <w:separator/>
      </w:r>
    </w:p>
  </w:footnote>
  <w:footnote w:type="continuationSeparator" w:id="0">
    <w:p w14:paraId="2B784247" w14:textId="77777777" w:rsidR="00E056B9" w:rsidRDefault="00E056B9" w:rsidP="00164F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A7"/>
    <w:rsid w:val="00164F81"/>
    <w:rsid w:val="00191ECE"/>
    <w:rsid w:val="00320916"/>
    <w:rsid w:val="0039009A"/>
    <w:rsid w:val="004032A7"/>
    <w:rsid w:val="00607D40"/>
    <w:rsid w:val="007D3F23"/>
    <w:rsid w:val="00BC113E"/>
    <w:rsid w:val="00CF4D71"/>
    <w:rsid w:val="00D46412"/>
    <w:rsid w:val="00E0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E987F"/>
  <w15:chartTrackingRefBased/>
  <w15:docId w15:val="{93404DE3-CEB5-40A5-978C-430B5697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2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2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2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2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2A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2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2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2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2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3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3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32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32A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032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32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32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32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32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2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32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2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032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2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32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3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032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32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4F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4F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4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4F81"/>
    <w:rPr>
      <w:sz w:val="18"/>
      <w:szCs w:val="18"/>
    </w:rPr>
  </w:style>
  <w:style w:type="character" w:styleId="af2">
    <w:name w:val="Hyperlink"/>
    <w:basedOn w:val="a0"/>
    <w:uiPriority w:val="99"/>
    <w:unhideWhenUsed/>
    <w:rsid w:val="00164F81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64F81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D46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51F59-6A6F-4CFC-9593-C66DBF32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421</Words>
  <Characters>431</Characters>
  <Application>Microsoft Office Word</Application>
  <DocSecurity>0</DocSecurity>
  <Lines>53</Lines>
  <Paragraphs>47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大乖 宋</dc:creator>
  <cp:keywords/>
  <dc:description/>
  <cp:lastModifiedBy>大乖 宋</cp:lastModifiedBy>
  <cp:revision>2</cp:revision>
  <cp:lastPrinted>2026-08-19T02:17:00Z</cp:lastPrinted>
  <dcterms:created xsi:type="dcterms:W3CDTF">2026-08-19T01:29:00Z</dcterms:created>
  <dcterms:modified xsi:type="dcterms:W3CDTF">2026-08-19T02:18:00Z</dcterms:modified>
</cp:coreProperties>
</file>